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59D0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" w:after="20"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关于赴莆田市博物馆参观的函</w:t>
      </w:r>
    </w:p>
    <w:p w14:paraId="6D85D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5B68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莆田市博物馆：</w:t>
      </w:r>
    </w:p>
    <w:p w14:paraId="2B02B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（活动背景/目的）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现有**公司/机构一行**人，将于*年*月*日*时—*时，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到贵馆进行参观活动，参观内容为（常规展览/党史展览），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auto"/>
          <w:lang w:val="en-US" w:eastAsia="zh-CN"/>
        </w:rPr>
        <w:t>需贵馆提供讲解服务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，往返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路上的交通及其他安全问题由本公司/机构自行负责。</w:t>
      </w:r>
    </w:p>
    <w:p w14:paraId="3001CE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本公司/机构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已知悉贵馆免费对公众开放，提供免费讲解服务，未收取任何费用。我们承诺不以贵馆名义，从事任何除参观外的活动（包括但不限于活动宣传、学员招募等）。</w:t>
      </w:r>
    </w:p>
    <w:p w14:paraId="3B612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请予支持为盼。</w:t>
      </w:r>
    </w:p>
    <w:p w14:paraId="1E602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78A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C075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********</w:t>
      </w:r>
    </w:p>
    <w:p w14:paraId="4B5E8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0" w:leftChars="21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年  月  日</w:t>
      </w:r>
    </w:p>
    <w:p w14:paraId="680E6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0" w:leftChars="21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（盖章）</w:t>
      </w:r>
    </w:p>
    <w:p w14:paraId="10E67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 系 人：       （签字）</w:t>
      </w:r>
    </w:p>
    <w:p w14:paraId="560C0E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 w14:paraId="1B724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0" w:leftChars="21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E0E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040" w:leftChars="210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C0C15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6D5FC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参观须知</w:t>
      </w:r>
    </w:p>
    <w:p w14:paraId="5CD96B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莆田市博物馆内提供饮水机，可携带水杯，禁带食品、饮料等入馆。</w:t>
      </w:r>
    </w:p>
    <w:p w14:paraId="366A17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入馆前需接受安全检查，贵重物品自行保管。</w:t>
      </w:r>
    </w:p>
    <w:p w14:paraId="4820BD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3.馆内应保持安静，避免大声喧哗、吵闹，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注意维持团队秩序。</w:t>
      </w:r>
    </w:p>
    <w:p w14:paraId="4577EC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注意保持场馆卫生，听从工作人员安排。</w:t>
      </w:r>
    </w:p>
    <w:p w14:paraId="1D0FD173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ZmQzOWU3OTIzZmY3NDFjMjc2ODIwOGVjMjk3NmYifQ=="/>
  </w:docVars>
  <w:rsids>
    <w:rsidRoot w:val="648F7B03"/>
    <w:rsid w:val="05F923B9"/>
    <w:rsid w:val="09287EA3"/>
    <w:rsid w:val="17FA6EAF"/>
    <w:rsid w:val="202324D6"/>
    <w:rsid w:val="26EC030B"/>
    <w:rsid w:val="29ED5DA1"/>
    <w:rsid w:val="2B0F281A"/>
    <w:rsid w:val="2CD12EEA"/>
    <w:rsid w:val="31D60A6C"/>
    <w:rsid w:val="394E5BE8"/>
    <w:rsid w:val="3C6C5D27"/>
    <w:rsid w:val="4D5D79DF"/>
    <w:rsid w:val="5B340AB5"/>
    <w:rsid w:val="5E437E22"/>
    <w:rsid w:val="6262601A"/>
    <w:rsid w:val="648F7B03"/>
    <w:rsid w:val="650C334B"/>
    <w:rsid w:val="685603D5"/>
    <w:rsid w:val="694A5C72"/>
    <w:rsid w:val="6B841E8D"/>
    <w:rsid w:val="7309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329</Words>
  <Characters>342</Characters>
  <Lines>0</Lines>
  <Paragraphs>0</Paragraphs>
  <TotalTime>13</TotalTime>
  <ScaleCrop>false</ScaleCrop>
  <LinksUpToDate>false</LinksUpToDate>
  <CharactersWithSpaces>391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2023-02-26T02:24:00Z</dcterms:created>
  <dc:creator>啊武</dc:creator>
  <cp:lastModifiedBy>商飙</cp:lastModifiedBy>
  <dcterms:modified xsi:type="dcterms:W3CDTF">2024-11-09T09:35:20Z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5C5C8368DD1A470EB0B98A012D402E7E</vt:lpwstr>
  </property>
</Properties>
</file>